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F9" w:rsidRPr="00D97CF1" w:rsidRDefault="00EF70F9" w:rsidP="00EF70F9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b/>
          <w:bCs/>
          <w:kern w:val="36"/>
          <w:sz w:val="18"/>
          <w:szCs w:val="18"/>
          <w:lang w:eastAsia="ru-RU"/>
        </w:rPr>
      </w:pPr>
      <w:r w:rsidRPr="00D97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D97CF1">
        <w:rPr>
          <w:rFonts w:ascii="Times New Roman" w:eastAsiaTheme="minorEastAsia" w:hAnsi="Times New Roman" w:cs="Times New Roman"/>
          <w:b/>
          <w:bCs/>
          <w:kern w:val="36"/>
          <w:sz w:val="18"/>
          <w:szCs w:val="18"/>
          <w:lang w:eastAsia="ru-RU"/>
        </w:rPr>
        <w:t>МУНИЦИПАЛЬНОЕ КАЗЕННОЕ ДОШКОЛЬНОЕ ОБРАЗОВАТЕЛЬНОЕ УЧРЕЖДЕНИЕ</w:t>
      </w:r>
    </w:p>
    <w:p w:rsidR="00EF70F9" w:rsidRPr="00D97CF1" w:rsidRDefault="00EF70F9" w:rsidP="00EF70F9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F70F9" w:rsidRPr="00D97CF1" w:rsidRDefault="00EF70F9" w:rsidP="00EF70F9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</w:pPr>
      <w:r w:rsidRPr="00D97CF1">
        <w:rPr>
          <w:rFonts w:ascii="Times New Roman" w:eastAsiaTheme="minorEastAsia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«Детский сад №4»</w:t>
      </w:r>
    </w:p>
    <w:p w:rsidR="00EF70F9" w:rsidRPr="00D97CF1" w:rsidRDefault="00EF70F9" w:rsidP="00EF70F9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D97CF1"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368502, РД, г. Избербаш,</w:t>
      </w:r>
    </w:p>
    <w:p w:rsidR="00EF70F9" w:rsidRPr="00D97CF1" w:rsidRDefault="00EF70F9" w:rsidP="00EF70F9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D97CF1"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Телефон: 8(87245)269-33</w:t>
      </w:r>
    </w:p>
    <w:p w:rsidR="00EF70F9" w:rsidRPr="00D97CF1" w:rsidRDefault="00EF70F9" w:rsidP="00EF70F9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jc w:val="center"/>
        <w:rPr>
          <w:rFonts w:ascii="Arial" w:eastAsiaTheme="minorEastAsia" w:hAnsi="Arial" w:cs="Arial"/>
          <w:b/>
          <w:bCs/>
          <w:i/>
          <w:iCs/>
          <w:kern w:val="36"/>
          <w:sz w:val="24"/>
          <w:szCs w:val="24"/>
          <w:lang w:eastAsia="ru-RU"/>
        </w:rPr>
      </w:pPr>
      <w:r w:rsidRPr="00D97CF1">
        <w:rPr>
          <w:rFonts w:ascii="Times New Roman" w:eastAsiaTheme="minorEastAsia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Ул. Проспект мира 2 «А»</w:t>
      </w:r>
    </w:p>
    <w:p w:rsidR="00EF70F9" w:rsidRPr="00D97CF1" w:rsidRDefault="00EF70F9" w:rsidP="00EF70F9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</w:pPr>
      <w:r w:rsidRPr="00D97CF1">
        <w:rPr>
          <w:rFonts w:ascii="Times New Roman" w:eastAsia="Times New Roman" w:hAnsi="Times New Roman" w:cs="Times New Roman"/>
          <w:b/>
          <w:bCs/>
          <w:sz w:val="144"/>
          <w:szCs w:val="144"/>
          <w:lang w:eastAsia="ru-RU"/>
        </w:rPr>
        <w:t xml:space="preserve"> </w:t>
      </w:r>
    </w:p>
    <w:p w:rsidR="00EF70F9" w:rsidRPr="00D97CF1" w:rsidRDefault="00EF70F9" w:rsidP="00EF70F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</w:pPr>
    </w:p>
    <w:p w:rsidR="00EF70F9" w:rsidRDefault="00EF70F9" w:rsidP="00EF70F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144"/>
          <w:szCs w:val="144"/>
          <w:lang w:eastAsia="ru-RU"/>
        </w:rPr>
      </w:pPr>
      <w:r w:rsidRPr="00D97CF1">
        <w:rPr>
          <w:rFonts w:ascii="Trebuchet MS" w:eastAsia="Times New Roman" w:hAnsi="Trebuchet MS" w:cs="Times New Roman"/>
          <w:kern w:val="36"/>
          <w:sz w:val="144"/>
          <w:szCs w:val="144"/>
          <w:lang w:eastAsia="ru-RU"/>
        </w:rPr>
        <w:t>К</w:t>
      </w:r>
      <w:r>
        <w:rPr>
          <w:rFonts w:ascii="Trebuchet MS" w:eastAsia="Times New Roman" w:hAnsi="Trebuchet MS" w:cs="Times New Roman"/>
          <w:kern w:val="36"/>
          <w:sz w:val="144"/>
          <w:szCs w:val="144"/>
          <w:lang w:eastAsia="ru-RU"/>
        </w:rPr>
        <w:t>онспект</w:t>
      </w:r>
    </w:p>
    <w:p w:rsidR="00EF70F9" w:rsidRPr="00D97CF1" w:rsidRDefault="00EF70F9" w:rsidP="00EF70F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52"/>
          <w:szCs w:val="52"/>
          <w:lang w:eastAsia="ru-RU"/>
        </w:rPr>
      </w:pPr>
      <w:r w:rsidRPr="00D97CF1">
        <w:rPr>
          <w:rFonts w:ascii="Trebuchet MS" w:eastAsia="Times New Roman" w:hAnsi="Trebuchet MS" w:cs="Times New Roman"/>
          <w:kern w:val="36"/>
          <w:sz w:val="52"/>
          <w:szCs w:val="52"/>
          <w:lang w:eastAsia="ru-RU"/>
        </w:rPr>
        <w:t>занятия «Дагестанская сказка «Храбрый мальчик»</w:t>
      </w:r>
    </w:p>
    <w:p w:rsidR="00EF70F9" w:rsidRPr="00D97CF1" w:rsidRDefault="00EF70F9" w:rsidP="00EF70F9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sz w:val="52"/>
          <w:szCs w:val="52"/>
          <w:lang w:eastAsia="ru-RU"/>
        </w:rPr>
      </w:pPr>
      <w:r w:rsidRPr="00D97CF1">
        <w:rPr>
          <w:rFonts w:ascii="Verdana" w:eastAsia="Times New Roman" w:hAnsi="Verdana" w:cs="Times New Roman"/>
          <w:sz w:val="52"/>
          <w:szCs w:val="52"/>
          <w:lang w:eastAsia="ru-RU"/>
        </w:rPr>
        <w:t>(младшая  группа)</w:t>
      </w:r>
    </w:p>
    <w:p w:rsidR="00EF70F9" w:rsidRDefault="00EF70F9" w:rsidP="00EF70F9">
      <w:pPr>
        <w:rPr>
          <w:sz w:val="52"/>
          <w:szCs w:val="52"/>
        </w:rPr>
      </w:pPr>
    </w:p>
    <w:p w:rsidR="00EF70F9" w:rsidRDefault="00EF70F9" w:rsidP="00EF70F9">
      <w:pPr>
        <w:rPr>
          <w:sz w:val="52"/>
          <w:szCs w:val="52"/>
        </w:rPr>
      </w:pPr>
    </w:p>
    <w:p w:rsidR="00EF70F9" w:rsidRDefault="00EF70F9" w:rsidP="00EF70F9">
      <w:pPr>
        <w:rPr>
          <w:sz w:val="52"/>
          <w:szCs w:val="52"/>
        </w:rPr>
      </w:pPr>
      <w:r>
        <w:rPr>
          <w:sz w:val="52"/>
          <w:szCs w:val="52"/>
        </w:rPr>
        <w:t xml:space="preserve">Воспитатель; </w:t>
      </w:r>
      <w:proofErr w:type="spellStart"/>
      <w:r>
        <w:rPr>
          <w:sz w:val="52"/>
          <w:szCs w:val="52"/>
        </w:rPr>
        <w:t>Гамидова</w:t>
      </w:r>
      <w:proofErr w:type="spellEnd"/>
      <w:r>
        <w:rPr>
          <w:sz w:val="52"/>
          <w:szCs w:val="52"/>
        </w:rPr>
        <w:t xml:space="preserve"> Л.</w:t>
      </w:r>
      <w:proofErr w:type="gramStart"/>
      <w:r>
        <w:rPr>
          <w:sz w:val="52"/>
          <w:szCs w:val="52"/>
        </w:rPr>
        <w:t>П</w:t>
      </w:r>
      <w:proofErr w:type="gramEnd"/>
      <w:r>
        <w:rPr>
          <w:sz w:val="52"/>
          <w:szCs w:val="52"/>
        </w:rPr>
        <w:t xml:space="preserve"> </w:t>
      </w:r>
    </w:p>
    <w:p w:rsidR="00EF70F9" w:rsidRDefault="00EF70F9" w:rsidP="00EF70F9">
      <w:pPr>
        <w:rPr>
          <w:sz w:val="52"/>
          <w:szCs w:val="52"/>
        </w:rPr>
      </w:pPr>
    </w:p>
    <w:p w:rsidR="00EF70F9" w:rsidRDefault="00EF70F9" w:rsidP="00EF70F9">
      <w:pPr>
        <w:rPr>
          <w:sz w:val="52"/>
          <w:szCs w:val="52"/>
        </w:rPr>
      </w:pPr>
    </w:p>
    <w:p w:rsidR="00EF70F9" w:rsidRDefault="00EF70F9" w:rsidP="00EF70F9">
      <w:pPr>
        <w:rPr>
          <w:sz w:val="52"/>
          <w:szCs w:val="52"/>
        </w:rPr>
      </w:pPr>
    </w:p>
    <w:p w:rsidR="00EF70F9" w:rsidRPr="00D97CF1" w:rsidRDefault="00EF70F9" w:rsidP="00EF70F9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январь 2021</w:t>
      </w:r>
    </w:p>
    <w:p w:rsidR="002058A5" w:rsidRPr="00D97CF1" w:rsidRDefault="00371C5B" w:rsidP="002058A5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</w:pPr>
      <w:r w:rsidRPr="00D97CF1"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  <w:lastRenderedPageBreak/>
        <w:t>К</w:t>
      </w:r>
      <w:r w:rsidR="002058A5" w:rsidRPr="00D97CF1"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  <w:t>онспект занятия «Дагестанская сказка «Храбрый мальчик»</w:t>
      </w:r>
    </w:p>
    <w:p w:rsidR="002058A5" w:rsidRPr="00D97CF1" w:rsidRDefault="00371C5B" w:rsidP="002058A5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(младшая </w:t>
      </w:r>
      <w:r w:rsidR="002058A5"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группа)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Программное содержание:</w:t>
      </w:r>
      <w:r w:rsidRPr="00D97CF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  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Познакомить детей с дагестанской народной сказкой «Храбрый мальчик». Учить определять жанр произведения. Развивать связную речь. Воспитывать нравственные качества личности: доброту, смелость, любовь к Родине. Учить передавать эпизод из прочитанной сказки. Доводить замысел до конца, добиваться наиболее интересного решения. Совершенствовать технические приёмы и навыки рисования карандашами.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Материалы к занятию:</w:t>
      </w:r>
    </w:p>
    <w:p w:rsidR="002058A5" w:rsidRPr="00D97CF1" w:rsidRDefault="002058A5" w:rsidP="00371C5B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Книга с иллюстрациями, 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Ход занятия: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Ребята, сегодня мы поговорим с вами о сказках. Кто знает, что такое сказка?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Назовите сказки, которые вы знаете.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В сказочных историях случаются разные необыкновенные события. А герои бывают трусливые и наоборот храбрые. Ребята, а кто из вас считает себя храбрым и почему? Какой храбрый поступок вы когда ни </w:t>
      </w:r>
      <w:proofErr w:type="gramStart"/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будь</w:t>
      </w:r>
      <w:proofErr w:type="gramEnd"/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совершали?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Давайте дети обсудим одну проблемную ситуацию. Вот представьте себе: вы гуляли на улице и вдруг увидели птенца, выпавшего из гнезда. Как вы с ним поступите?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А вы знаете, что есть дагестанская народная </w:t>
      </w:r>
      <w:proofErr w:type="gramStart"/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сказка про</w:t>
      </w:r>
      <w:proofErr w:type="gramEnd"/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храброго мальчика. Она так и называется « Храбрый мальчик». И сегодня мы познакомимся с ней. Воспитатель читает сказку.</w:t>
      </w:r>
    </w:p>
    <w:p w:rsidR="00D97CF1" w:rsidRPr="00D97CF1" w:rsidRDefault="002058A5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proofErr w:type="spellStart"/>
      <w:r w:rsidRPr="00D97CF1">
        <w:rPr>
          <w:rFonts w:ascii="Verdana" w:hAnsi="Verdana"/>
          <w:b/>
          <w:bCs/>
        </w:rPr>
        <w:t>Физминутка</w:t>
      </w:r>
      <w:proofErr w:type="spellEnd"/>
      <w:r w:rsidRPr="00D97CF1">
        <w:rPr>
          <w:rFonts w:ascii="Verdana" w:hAnsi="Verdana"/>
          <w:b/>
          <w:bCs/>
        </w:rPr>
        <w:t>.</w:t>
      </w:r>
      <w:r w:rsidR="00D97CF1" w:rsidRPr="00D97CF1">
        <w:rPr>
          <w:rStyle w:val="c6"/>
        </w:rPr>
        <w:t xml:space="preserve"> Дети хором произносят слова и выполняют соответствующие движения: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Быстро встаньте, улыбнитесь,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Выше, выше потянитесь.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Ну-ка плечи распрямите.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Поднимите, опустите.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Влево, вправо повернулись,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Руками коленей коснулись.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Сели — встали, сели — встали</w:t>
      </w:r>
    </w:p>
    <w:p w:rsidR="00D97CF1" w:rsidRPr="00D97CF1" w:rsidRDefault="00D97CF1" w:rsidP="00D97CF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</w:rPr>
      </w:pPr>
      <w:r w:rsidRPr="00D97CF1">
        <w:rPr>
          <w:rStyle w:val="c6"/>
        </w:rPr>
        <w:t>И на месте побежали.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Ребята, о ком говорится в этой сказке?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lastRenderedPageBreak/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Кто главный герой?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Что произошло с мальчиком в лесу?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Воспитатель: Что он увидел, когда лёг отдохнуть?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Какое чувство испытал мальчик, когда увидел змею?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Почему он решил помочь птенцам?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Как мальчик помог птенцам?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Кто может напомнить мне и рассказать эту историю?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Рассказы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Что можно сказать о мальчике? Какой он был?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Легко ли досталась победа мальчику?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Почему чудо-птица не убила мальчика?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Как чудо-птица отблагодарила мальчика?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В каких словах выражена главная мысль сказки: «Будь….» (всегда таким, как сейчас, </w:t>
      </w:r>
      <w:proofErr w:type="spellStart"/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т</w:t>
      </w:r>
      <w:proofErr w:type="gramStart"/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.е</w:t>
      </w:r>
      <w:proofErr w:type="spellEnd"/>
      <w:proofErr w:type="gramEnd"/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будь всегда храбрым).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Ребята, а вам понравилась эта сказка и чему она нас учит?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2058A5" w:rsidRPr="00D97CF1" w:rsidRDefault="002058A5" w:rsidP="002058A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Воспитатель: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> А все-таки хорошо, что сказка та</w:t>
      </w:r>
      <w:r w:rsidR="00371C5B" w:rsidRPr="00D97CF1">
        <w:rPr>
          <w:rFonts w:ascii="Verdana" w:eastAsia="Times New Roman" w:hAnsi="Verdana" w:cs="Times New Roman"/>
          <w:sz w:val="24"/>
          <w:szCs w:val="24"/>
          <w:lang w:eastAsia="ru-RU"/>
        </w:rPr>
        <w:t>к закончилась, как мы прочитали</w:t>
      </w:r>
      <w:proofErr w:type="gramStart"/>
      <w:r w:rsidR="00371C5B" w:rsidRPr="00D97CF1">
        <w:rPr>
          <w:rFonts w:ascii="Verdana" w:eastAsia="Times New Roman" w:hAnsi="Verdana" w:cs="Times New Roman"/>
          <w:sz w:val="24"/>
          <w:szCs w:val="24"/>
          <w:lang w:eastAsia="ru-RU"/>
        </w:rPr>
        <w:t>,?</w:t>
      </w:r>
      <w:r w:rsidRPr="00D97CF1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proofErr w:type="gramEnd"/>
      <w:r w:rsidRPr="00D97CF1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Ответы детей.</w:t>
      </w:r>
    </w:p>
    <w:p w:rsidR="00D97CF1" w:rsidRPr="00D97CF1" w:rsidRDefault="00D97CF1" w:rsidP="00D97CF1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</w:pPr>
    </w:p>
    <w:p w:rsidR="00D97CF1" w:rsidRPr="00D97CF1" w:rsidRDefault="00D97CF1" w:rsidP="00D97CF1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</w:pPr>
    </w:p>
    <w:p w:rsidR="00D97CF1" w:rsidRPr="00D97CF1" w:rsidRDefault="00D97CF1" w:rsidP="00D97CF1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</w:pPr>
    </w:p>
    <w:p w:rsidR="00D97CF1" w:rsidRDefault="00D97CF1" w:rsidP="00D97CF1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D97CF1" w:rsidRDefault="00D97CF1" w:rsidP="00D97CF1">
      <w:pPr>
        <w:tabs>
          <w:tab w:val="left" w:pos="885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6F28" w:rsidRDefault="00EF70F9">
      <w:pPr>
        <w:rPr>
          <w:rFonts w:ascii="Times New Roman" w:eastAsiaTheme="minorEastAsia" w:hAnsi="Times New Roman" w:cs="Times New Roman"/>
          <w:b/>
          <w:bCs/>
          <w:kern w:val="36"/>
          <w:sz w:val="18"/>
          <w:szCs w:val="18"/>
          <w:lang w:eastAsia="ru-RU"/>
        </w:rPr>
      </w:pPr>
    </w:p>
    <w:p w:rsidR="00EF70F9" w:rsidRPr="00D97CF1" w:rsidRDefault="00EF70F9">
      <w:pPr>
        <w:rPr>
          <w:sz w:val="52"/>
          <w:szCs w:val="52"/>
        </w:rPr>
      </w:pPr>
      <w:bookmarkStart w:id="0" w:name="_GoBack"/>
      <w:bookmarkEnd w:id="0"/>
    </w:p>
    <w:sectPr w:rsidR="00EF70F9" w:rsidRPr="00D97CF1" w:rsidSect="00D97CF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88"/>
    <w:rsid w:val="002058A5"/>
    <w:rsid w:val="00371C5B"/>
    <w:rsid w:val="00596C88"/>
    <w:rsid w:val="008A2EF9"/>
    <w:rsid w:val="00C56623"/>
    <w:rsid w:val="00D97CF1"/>
    <w:rsid w:val="00E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97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97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456</Words>
  <Characters>2601</Characters>
  <Application>Microsoft Office Word</Application>
  <DocSecurity>0</DocSecurity>
  <Lines>21</Lines>
  <Paragraphs>6</Paragraphs>
  <ScaleCrop>false</ScaleCrop>
  <Company>HOME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гасан магомедов</cp:lastModifiedBy>
  <cp:revision>8</cp:revision>
  <dcterms:created xsi:type="dcterms:W3CDTF">2021-01-13T19:34:00Z</dcterms:created>
  <dcterms:modified xsi:type="dcterms:W3CDTF">2022-01-15T16:20:00Z</dcterms:modified>
</cp:coreProperties>
</file>