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509" w:rsidRPr="000A0236" w:rsidRDefault="00EA5711" w:rsidP="009940AF">
      <w:pPr>
        <w:tabs>
          <w:tab w:val="left" w:pos="142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0A023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fldChar w:fldCharType="begin"/>
      </w:r>
      <w:r w:rsidR="008E1509" w:rsidRPr="000A023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instrText xml:space="preserve"> HYPERLINK "http://www.consultant.ru/document/cons_doc_LAW_140174/" </w:instrText>
      </w:r>
      <w:r w:rsidRPr="000A023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fldChar w:fldCharType="separate"/>
      </w:r>
      <w:r w:rsidR="008E1509" w:rsidRPr="000A023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Федеральный закон от 29.12.2012 N 273-ФЗ (ред. от 01.05.2017) "Об образовании в Российской Федерации"</w:t>
      </w:r>
      <w:r w:rsidRPr="000A023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fldChar w:fldCharType="end"/>
      </w:r>
      <w:bookmarkStart w:id="0" w:name="dst100378"/>
      <w:bookmarkEnd w:id="0"/>
    </w:p>
    <w:p w:rsidR="008E1509" w:rsidRPr="000A0236" w:rsidRDefault="008E1509" w:rsidP="009940AF">
      <w:pPr>
        <w:shd w:val="clear" w:color="auto" w:fill="FFFFFF"/>
        <w:tabs>
          <w:tab w:val="left" w:pos="142"/>
        </w:tabs>
        <w:spacing w:after="0" w:line="240" w:lineRule="auto"/>
        <w:ind w:left="-284" w:firstLine="54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0A023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Статья 28. Компетенция, права, обязанности и ответственность образовательной </w:t>
      </w:r>
      <w:bookmarkStart w:id="1" w:name="_GoBack"/>
      <w:r w:rsidRPr="000A023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организации</w:t>
      </w:r>
    </w:p>
    <w:p w:rsidR="008E1509" w:rsidRPr="000A0236" w:rsidRDefault="008E1509" w:rsidP="009940AF">
      <w:pPr>
        <w:shd w:val="clear" w:color="auto" w:fill="FFFFFF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dst100379"/>
      <w:bookmarkEnd w:id="2"/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Образовательная организация обладает автономией, под которой понимается </w:t>
      </w:r>
      <w:bookmarkEnd w:id="1"/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настоящим Федеральным законом, иными нормативными правовыми актами Российской Федерации и уставом образовательной организации.</w:t>
      </w:r>
    </w:p>
    <w:p w:rsidR="008E1509" w:rsidRPr="000A0236" w:rsidRDefault="008E1509" w:rsidP="009940AF">
      <w:pPr>
        <w:shd w:val="clear" w:color="auto" w:fill="FFFFFF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dst100380"/>
      <w:bookmarkEnd w:id="3"/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2. Образовательные организации свободны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программам.</w:t>
      </w:r>
    </w:p>
    <w:p w:rsidR="008E1509" w:rsidRPr="000A0236" w:rsidRDefault="008E1509" w:rsidP="009940AF">
      <w:pPr>
        <w:shd w:val="clear" w:color="auto" w:fill="FFFFFF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dst100381"/>
      <w:bookmarkEnd w:id="4"/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3. К компетенции образовательной организации в установленной сфере деятельности относятся:</w:t>
      </w:r>
    </w:p>
    <w:p w:rsidR="008E1509" w:rsidRPr="000A0236" w:rsidRDefault="008E1509" w:rsidP="009940AF">
      <w:pPr>
        <w:shd w:val="clear" w:color="auto" w:fill="FFFFFF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dst100382"/>
      <w:bookmarkEnd w:id="5"/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1) 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8E1509" w:rsidRPr="000A0236" w:rsidRDefault="008E1509" w:rsidP="009940AF">
      <w:pPr>
        <w:shd w:val="clear" w:color="auto" w:fill="FFFFFF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dst100383"/>
      <w:bookmarkEnd w:id="6"/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2)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 </w:t>
      </w:r>
      <w:hyperlink r:id="rId4" w:history="1">
        <w:r w:rsidRPr="000A023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стандартами</w:t>
        </w:r>
      </w:hyperlink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, федеральными государственными требованиями, образовательными стандартами;</w:t>
      </w:r>
    </w:p>
    <w:p w:rsidR="008E1509" w:rsidRPr="000A0236" w:rsidRDefault="008E1509" w:rsidP="009940AF">
      <w:pPr>
        <w:shd w:val="clear" w:color="auto" w:fill="FFFFFF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dst100384"/>
      <w:bookmarkEnd w:id="7"/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</w:t>
      </w:r>
      <w:proofErr w:type="spellStart"/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E1509" w:rsidRPr="000A0236" w:rsidRDefault="008E1509" w:rsidP="009940AF">
      <w:pPr>
        <w:shd w:val="clear" w:color="auto" w:fill="FFFFFF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dst100385"/>
      <w:bookmarkEnd w:id="8"/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4) установление штатного расписания, если иное не установлено нормативными правовыми актами Российской Федерации;</w:t>
      </w:r>
    </w:p>
    <w:p w:rsidR="008E1509" w:rsidRPr="000A0236" w:rsidRDefault="008E1509" w:rsidP="009940AF">
      <w:pPr>
        <w:shd w:val="clear" w:color="auto" w:fill="FFFFFF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dst100386"/>
      <w:bookmarkEnd w:id="9"/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5) 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8E1509" w:rsidRPr="000A0236" w:rsidRDefault="008E1509" w:rsidP="009940AF">
      <w:pPr>
        <w:shd w:val="clear" w:color="auto" w:fill="FFFFFF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dst100387"/>
      <w:bookmarkEnd w:id="10"/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6) разработка и утверждение образовательных программ образовательной организации;</w:t>
      </w:r>
    </w:p>
    <w:p w:rsidR="008E1509" w:rsidRPr="000A0236" w:rsidRDefault="008E1509" w:rsidP="009940AF">
      <w:pPr>
        <w:shd w:val="clear" w:color="auto" w:fill="FFFFFF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dst100388"/>
      <w:bookmarkEnd w:id="11"/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7) разработка и утверждение по согласованию с учредителем программы развития образовательной организации, если иное не установлено настоящим Федеральным законом;</w:t>
      </w:r>
    </w:p>
    <w:p w:rsidR="008E1509" w:rsidRPr="000A0236" w:rsidRDefault="008E1509" w:rsidP="009940AF">
      <w:pPr>
        <w:shd w:val="clear" w:color="auto" w:fill="FFFFFF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dst100389"/>
      <w:bookmarkEnd w:id="12"/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8) прием обучающихся в образовательную организацию;</w:t>
      </w:r>
    </w:p>
    <w:p w:rsidR="008E1509" w:rsidRPr="000A0236" w:rsidRDefault="008E1509" w:rsidP="009940AF">
      <w:pPr>
        <w:shd w:val="clear" w:color="auto" w:fill="FFFFFF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dst100390"/>
      <w:bookmarkEnd w:id="13"/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9) определение списка учебников в соответствии с утвержденным федеральным перечнем 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8E1509" w:rsidRPr="000A0236" w:rsidRDefault="008E1509" w:rsidP="009940AF">
      <w:pPr>
        <w:shd w:val="clear" w:color="auto" w:fill="FFFFFF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dst100391"/>
      <w:bookmarkEnd w:id="14"/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10) 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8E1509" w:rsidRPr="000A0236" w:rsidRDefault="008E1509" w:rsidP="009940AF">
      <w:pPr>
        <w:shd w:val="clear" w:color="auto" w:fill="FFFFFF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dst18"/>
      <w:bookmarkEnd w:id="15"/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10.1) поощрение обучающихся в соответствии с установленными образовательной организацией видами и условиями поощрения за успехи в учебной, физкультурной, спортивной, общественной, научной, научно-технической, творческой, экспериментальной и инновационной деятельности, если иное не установлено настоящим Федеральным законом;</w:t>
      </w:r>
    </w:p>
    <w:p w:rsidR="008E1509" w:rsidRPr="000A0236" w:rsidRDefault="008E1509" w:rsidP="009940AF">
      <w:pPr>
        <w:shd w:val="clear" w:color="auto" w:fill="FFFFFF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(п. 10.1 введен Федеральным </w:t>
      </w:r>
      <w:hyperlink r:id="rId5" w:anchor="dst100011" w:history="1">
        <w:r w:rsidRPr="000A023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 от 27.05.2014 N 135-ФЗ)</w:t>
      </w:r>
    </w:p>
    <w:p w:rsidR="008E1509" w:rsidRPr="000A0236" w:rsidRDefault="008E1509" w:rsidP="009940AF">
      <w:pPr>
        <w:shd w:val="clear" w:color="auto" w:fill="FFFFFF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" w:name="dst19"/>
      <w:bookmarkEnd w:id="16"/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11) индивидуальный учет результатов освоения обучающимися образовательных программ и поощрений обучающихся, а также хранение в архивах информации об этих результатах и поощрениях на бумажных и (или) электронных носителях;</w:t>
      </w:r>
    </w:p>
    <w:p w:rsidR="008E1509" w:rsidRPr="000A0236" w:rsidRDefault="008E1509" w:rsidP="009940AF">
      <w:pPr>
        <w:shd w:val="clear" w:color="auto" w:fill="FFFFFF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 </w:t>
      </w:r>
      <w:hyperlink r:id="rId6" w:anchor="dst100013" w:history="1">
        <w:r w:rsidRPr="000A023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закона</w:t>
        </w:r>
      </w:hyperlink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 от 27.05.2014 N 135-ФЗ)</w:t>
      </w:r>
    </w:p>
    <w:p w:rsidR="008E1509" w:rsidRPr="000A0236" w:rsidRDefault="008E1509" w:rsidP="009940AF">
      <w:pPr>
        <w:shd w:val="clear" w:color="auto" w:fill="FFFFFF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236">
        <w:rPr>
          <w:rFonts w:ascii="Times New Roman" w:eastAsia="Times New Roman" w:hAnsi="Times New Roman" w:cs="Times New Roman"/>
          <w:color w:val="333333"/>
          <w:sz w:val="24"/>
          <w:szCs w:val="24"/>
        </w:rPr>
        <w:t>(см. текст в предыдущей редакции)</w:t>
      </w:r>
    </w:p>
    <w:p w:rsidR="008E1509" w:rsidRPr="000A0236" w:rsidRDefault="008E1509" w:rsidP="009940AF">
      <w:pPr>
        <w:shd w:val="clear" w:color="auto" w:fill="FFFFFF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dst100393"/>
      <w:bookmarkEnd w:id="17"/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12) использование и совершенствование методов обучения и воспитания, образовательных технологий, электронного обучения;</w:t>
      </w:r>
    </w:p>
    <w:p w:rsidR="008E1509" w:rsidRPr="000A0236" w:rsidRDefault="008E1509" w:rsidP="009940AF">
      <w:pPr>
        <w:shd w:val="clear" w:color="auto" w:fill="FFFFFF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8" w:name="dst100394"/>
      <w:bookmarkEnd w:id="18"/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13) проведение </w:t>
      </w:r>
      <w:proofErr w:type="spellStart"/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самообследования</w:t>
      </w:r>
      <w:proofErr w:type="spellEnd"/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, обеспечение функционирования внутренней системы оценки качества образования;</w:t>
      </w:r>
    </w:p>
    <w:p w:rsidR="008E1509" w:rsidRPr="000A0236" w:rsidRDefault="008E1509" w:rsidP="009940AF">
      <w:pPr>
        <w:shd w:val="clear" w:color="auto" w:fill="FFFFFF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9" w:name="dst100395"/>
      <w:bookmarkEnd w:id="19"/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14) обеспечение в образовательной организации, имеющей интернат, необходимых условий содержания обучающихся;</w:t>
      </w:r>
    </w:p>
    <w:p w:rsidR="008E1509" w:rsidRPr="000A0236" w:rsidRDefault="008E1509" w:rsidP="009940AF">
      <w:pPr>
        <w:shd w:val="clear" w:color="auto" w:fill="FFFFFF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0" w:name="dst100396"/>
      <w:bookmarkEnd w:id="20"/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15) 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</w:p>
    <w:p w:rsidR="008E1509" w:rsidRPr="000A0236" w:rsidRDefault="008E1509" w:rsidP="009940AF">
      <w:pPr>
        <w:shd w:val="clear" w:color="auto" w:fill="FFFFFF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1" w:name="dst1"/>
      <w:bookmarkEnd w:id="21"/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15.1) организация социально-психологического тестирования обучающихся в целях раннего выявления незаконного потребления наркотических средств и психотропных веществ в </w:t>
      </w:r>
      <w:hyperlink r:id="rId7" w:anchor="dst100010" w:history="1">
        <w:r w:rsidRPr="000A023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порядке</w:t>
        </w:r>
      </w:hyperlink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8E1509" w:rsidRPr="000A0236" w:rsidRDefault="008E1509" w:rsidP="009940AF">
      <w:pPr>
        <w:shd w:val="clear" w:color="auto" w:fill="FFFFFF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(п. 15.1 введен Федеральным </w:t>
      </w:r>
      <w:hyperlink r:id="rId8" w:anchor="dst100056" w:history="1">
        <w:r w:rsidRPr="000A023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 от 07.06.2013 N 120-ФЗ)</w:t>
      </w:r>
    </w:p>
    <w:p w:rsidR="008E1509" w:rsidRPr="000A0236" w:rsidRDefault="008E1509" w:rsidP="009940AF">
      <w:pPr>
        <w:shd w:val="clear" w:color="auto" w:fill="FFFFFF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2" w:name="dst100397"/>
      <w:bookmarkEnd w:id="22"/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16) создание условий для занятия обучающимися физической культурой и спортом;</w:t>
      </w:r>
    </w:p>
    <w:p w:rsidR="008E1509" w:rsidRPr="000A0236" w:rsidRDefault="008E1509" w:rsidP="009940AF">
      <w:pPr>
        <w:shd w:val="clear" w:color="auto" w:fill="FFFFFF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3" w:name="dst20"/>
      <w:bookmarkEnd w:id="23"/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17) приобретение или изготовление бланков документов об образовании и (или) о квалификации, медалей "За особые успехи в учении";</w:t>
      </w:r>
    </w:p>
    <w:p w:rsidR="008E1509" w:rsidRPr="000A0236" w:rsidRDefault="008E1509" w:rsidP="009940AF">
      <w:pPr>
        <w:shd w:val="clear" w:color="auto" w:fill="FFFFFF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 </w:t>
      </w:r>
      <w:hyperlink r:id="rId9" w:anchor="dst100014" w:history="1">
        <w:r w:rsidRPr="000A023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закона</w:t>
        </w:r>
      </w:hyperlink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 от 27.05.2014 N 135-ФЗ)</w:t>
      </w:r>
    </w:p>
    <w:p w:rsidR="008E1509" w:rsidRPr="000A0236" w:rsidRDefault="008E1509" w:rsidP="009940AF">
      <w:pPr>
        <w:shd w:val="clear" w:color="auto" w:fill="FFFFFF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236">
        <w:rPr>
          <w:rFonts w:ascii="Times New Roman" w:eastAsia="Times New Roman" w:hAnsi="Times New Roman" w:cs="Times New Roman"/>
          <w:color w:val="333333"/>
          <w:sz w:val="24"/>
          <w:szCs w:val="24"/>
        </w:rPr>
        <w:t>(см. текст в предыдущей редакции)</w:t>
      </w:r>
    </w:p>
    <w:p w:rsidR="008E1509" w:rsidRPr="000A0236" w:rsidRDefault="008E1509" w:rsidP="009940AF">
      <w:pPr>
        <w:shd w:val="clear" w:color="auto" w:fill="FFFFFF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4" w:name="dst22"/>
      <w:bookmarkEnd w:id="24"/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18) утратил силу. - Федеральный </w:t>
      </w:r>
      <w:hyperlink r:id="rId10" w:anchor="dst100009" w:history="1">
        <w:r w:rsidRPr="000A023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закон</w:t>
        </w:r>
      </w:hyperlink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 от 04.06.2014 N 148-ФЗ;</w:t>
      </w:r>
    </w:p>
    <w:p w:rsidR="008E1509" w:rsidRPr="000A0236" w:rsidRDefault="008E1509" w:rsidP="009940AF">
      <w:pPr>
        <w:shd w:val="clear" w:color="auto" w:fill="FFFFFF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236">
        <w:rPr>
          <w:rFonts w:ascii="Times New Roman" w:eastAsia="Times New Roman" w:hAnsi="Times New Roman" w:cs="Times New Roman"/>
          <w:color w:val="333333"/>
          <w:sz w:val="24"/>
          <w:szCs w:val="24"/>
        </w:rPr>
        <w:t>(см. текст в предыдущей редакции)</w:t>
      </w:r>
    </w:p>
    <w:p w:rsidR="008E1509" w:rsidRPr="000A0236" w:rsidRDefault="008E1509" w:rsidP="009940AF">
      <w:pPr>
        <w:shd w:val="clear" w:color="auto" w:fill="FFFFFF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5" w:name="dst100400"/>
      <w:bookmarkEnd w:id="25"/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19) 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8E1509" w:rsidRPr="000A0236" w:rsidRDefault="008E1509" w:rsidP="009940AF">
      <w:pPr>
        <w:shd w:val="clear" w:color="auto" w:fill="FFFFFF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6" w:name="dst100401"/>
      <w:bookmarkEnd w:id="26"/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20) организация научно-методической работы, в том числе организация и проведение научных и методических конференций, семинаров;</w:t>
      </w:r>
    </w:p>
    <w:p w:rsidR="008E1509" w:rsidRPr="000A0236" w:rsidRDefault="008E1509" w:rsidP="009940AF">
      <w:pPr>
        <w:shd w:val="clear" w:color="auto" w:fill="FFFFFF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7" w:name="dst100402"/>
      <w:bookmarkEnd w:id="27"/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21) обеспечение создания и ведения официального сайта образовательной организации в сети "Интернет";</w:t>
      </w:r>
    </w:p>
    <w:p w:rsidR="008E1509" w:rsidRPr="000A0236" w:rsidRDefault="008E1509" w:rsidP="009940AF">
      <w:pPr>
        <w:shd w:val="clear" w:color="auto" w:fill="FFFFFF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8" w:name="dst100403"/>
      <w:bookmarkEnd w:id="28"/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22) иные вопросы в соответствии с законодательством Российской Федерации.</w:t>
      </w:r>
    </w:p>
    <w:p w:rsidR="008E1509" w:rsidRPr="000A0236" w:rsidRDefault="008E1509" w:rsidP="009940AF">
      <w:pPr>
        <w:shd w:val="clear" w:color="auto" w:fill="FFFFFF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9" w:name="dst100404"/>
      <w:bookmarkEnd w:id="29"/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4. Образовательные организации высшего образования осуществляют научную и (или) творческую деятельность, а также вправе вести подготовку научных кадров (в </w:t>
      </w:r>
      <w:hyperlink r:id="rId11" w:anchor="dst100013" w:history="1">
        <w:r w:rsidRPr="000A023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докторантуре</w:t>
        </w:r>
      </w:hyperlink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). Иные образовательные организации вправе вести в соответствии с законодательством Российской Федерации научную и (или) творческую деятельность, если такая деятельность предусмотрена их уставами.</w:t>
      </w:r>
    </w:p>
    <w:p w:rsidR="008E1509" w:rsidRPr="000A0236" w:rsidRDefault="008E1509" w:rsidP="009940AF">
      <w:pPr>
        <w:shd w:val="clear" w:color="auto" w:fill="FFFFFF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0" w:name="dst100405"/>
      <w:bookmarkEnd w:id="30"/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5. Образовательная организация вправе вести консультационную, просветительскую деятельность, деятельность в сфере охраны здоровья граждан и иную не противоречащую целям создания образовательной организации деятельность, в том числе осуществлять организацию отдыха и оздоровления обучающихся в каникулярное время (с круглосуточным или дневным пребыванием).</w:t>
      </w:r>
    </w:p>
    <w:p w:rsidR="008E1509" w:rsidRPr="000A0236" w:rsidRDefault="008E1509" w:rsidP="009940AF">
      <w:pPr>
        <w:shd w:val="clear" w:color="auto" w:fill="FFFFFF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1" w:name="dst100406"/>
      <w:bookmarkEnd w:id="31"/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6. Образовательная организация обязана осуществлять свою деятельность в соответствии с законодательством об образовании, в том числе:</w:t>
      </w:r>
    </w:p>
    <w:p w:rsidR="008E1509" w:rsidRPr="000A0236" w:rsidRDefault="008E1509" w:rsidP="009940AF">
      <w:pPr>
        <w:shd w:val="clear" w:color="auto" w:fill="FFFFFF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2" w:name="dst100407"/>
      <w:bookmarkEnd w:id="32"/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1) 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8E1509" w:rsidRPr="000A0236" w:rsidRDefault="008E1509" w:rsidP="009940AF">
      <w:pPr>
        <w:shd w:val="clear" w:color="auto" w:fill="FFFFFF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3" w:name="dst100408"/>
      <w:bookmarkEnd w:id="33"/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2) 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8E1509" w:rsidRPr="000A0236" w:rsidRDefault="008E1509" w:rsidP="009940AF">
      <w:pPr>
        <w:shd w:val="clear" w:color="auto" w:fill="FFFFFF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4" w:name="dst100409"/>
      <w:bookmarkEnd w:id="34"/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3) 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8E1509" w:rsidRPr="000A0236" w:rsidRDefault="008E1509" w:rsidP="009940AF">
      <w:pPr>
        <w:shd w:val="clear" w:color="auto" w:fill="FFFFFF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5" w:name="dst100410"/>
      <w:bookmarkEnd w:id="35"/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7.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организации. За нарушение или незаконное ограничение права на образование и предусмотренных законодательством об образовании прав и свобод обучающихся, родителей </w:t>
      </w:r>
      <w:hyperlink r:id="rId12" w:anchor="dst100004" w:history="1">
        <w:r w:rsidRPr="000A023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(законных представителей)</w:t>
        </w:r>
      </w:hyperlink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 несовершеннолетних обучающихся, нарушение требований к организации и осуществлению образовательной деятельности образовательная организация и ее должностные</w:t>
      </w:r>
      <w:r w:rsidR="009940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0236">
        <w:rPr>
          <w:rFonts w:ascii="Times New Roman" w:eastAsia="Times New Roman" w:hAnsi="Times New Roman" w:cs="Times New Roman"/>
          <w:color w:val="000000"/>
          <w:sz w:val="24"/>
          <w:szCs w:val="24"/>
        </w:rPr>
        <w:t>лица несут административную ответственность в соответствии с Кодексом Российской Федерации об административных правонарушениях.</w:t>
      </w:r>
    </w:p>
    <w:p w:rsidR="00CE29C7" w:rsidRPr="000A0236" w:rsidRDefault="00CE29C7" w:rsidP="004E45A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sectPr w:rsidR="00CE29C7" w:rsidRPr="000A0236" w:rsidSect="009940AF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8E1509"/>
    <w:rsid w:val="000A0236"/>
    <w:rsid w:val="002B4669"/>
    <w:rsid w:val="004E45A4"/>
    <w:rsid w:val="008E1509"/>
    <w:rsid w:val="009940AF"/>
    <w:rsid w:val="00CE29C7"/>
    <w:rsid w:val="00EA5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11"/>
  </w:style>
  <w:style w:type="paragraph" w:styleId="1">
    <w:name w:val="heading 1"/>
    <w:basedOn w:val="a"/>
    <w:link w:val="10"/>
    <w:uiPriority w:val="9"/>
    <w:qFormat/>
    <w:rsid w:val="008E15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150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8E1509"/>
    <w:rPr>
      <w:color w:val="0000FF"/>
      <w:u w:val="single"/>
    </w:rPr>
  </w:style>
  <w:style w:type="character" w:customStyle="1" w:styleId="blk">
    <w:name w:val="blk"/>
    <w:basedOn w:val="a0"/>
    <w:rsid w:val="008E1509"/>
  </w:style>
  <w:style w:type="character" w:customStyle="1" w:styleId="hl">
    <w:name w:val="hl"/>
    <w:basedOn w:val="a0"/>
    <w:rsid w:val="008E1509"/>
  </w:style>
  <w:style w:type="character" w:customStyle="1" w:styleId="apple-converted-space">
    <w:name w:val="apple-converted-space"/>
    <w:basedOn w:val="a0"/>
    <w:rsid w:val="008E15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2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65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297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60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85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1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523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18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8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9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2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1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9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3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4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7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22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607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6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56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3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3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48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25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6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95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30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5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47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508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61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21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44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424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6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86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7230/ad890e68b83c920baeae9bb9fdc9b94feb1af0ad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67533/" TargetMode="External"/><Relationship Id="rId12" Type="http://schemas.openxmlformats.org/officeDocument/2006/relationships/hyperlink" Target="http://www.consultant.ru/document/cons_doc_LAW_9966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63513/3d0cac60971a511280cbba229d9b6329c07731f7/" TargetMode="External"/><Relationship Id="rId11" Type="http://schemas.openxmlformats.org/officeDocument/2006/relationships/hyperlink" Target="http://www.consultant.ru/document/cons_doc_LAW_161545/d0722f2c6b34addebf146b0e9cbc500f0e3db364/" TargetMode="External"/><Relationship Id="rId5" Type="http://schemas.openxmlformats.org/officeDocument/2006/relationships/hyperlink" Target="http://www.consultant.ru/document/cons_doc_LAW_163513/3d0cac60971a511280cbba229d9b6329c07731f7/" TargetMode="External"/><Relationship Id="rId10" Type="http://schemas.openxmlformats.org/officeDocument/2006/relationships/hyperlink" Target="http://www.consultant.ru/document/cons_doc_LAW_163931/" TargetMode="External"/><Relationship Id="rId4" Type="http://schemas.openxmlformats.org/officeDocument/2006/relationships/hyperlink" Target="http://www.consultant.ru/document/cons_doc_LAW_142304/" TargetMode="External"/><Relationship Id="rId9" Type="http://schemas.openxmlformats.org/officeDocument/2006/relationships/hyperlink" Target="http://www.consultant.ru/document/cons_doc_LAW_163513/3d0cac60971a511280cbba229d9b6329c07731f7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1305</Words>
  <Characters>7439</Characters>
  <Application>Microsoft Office Word</Application>
  <DocSecurity>0</DocSecurity>
  <Lines>61</Lines>
  <Paragraphs>17</Paragraphs>
  <ScaleCrop>false</ScaleCrop>
  <Company/>
  <LinksUpToDate>false</LinksUpToDate>
  <CharactersWithSpaces>8727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1</cp:lastModifiedBy>
  <cp:revision>7</cp:revision>
  <dcterms:created xsi:type="dcterms:W3CDTF">2017-06-21T10:55:00Z</dcterms:created>
  <dcterms:modified xsi:type="dcterms:W3CDTF">2017-08-01T12:32:00Z</dcterms:modified>
</cp:coreProperties>
</file>